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8383" w14:textId="77777777" w:rsidR="00DA6113" w:rsidRPr="00D0092B" w:rsidRDefault="00DA6113" w:rsidP="00DA6113">
      <w:pPr>
        <w:spacing w:before="100" w:beforeAutospacing="1" w:after="100" w:afterAutospacing="1" w:line="480" w:lineRule="atLeast"/>
        <w:outlineLvl w:val="0"/>
        <w:rPr>
          <w:rFonts w:ascii="Times New Roman" w:eastAsia="Times New Roman" w:hAnsi="Times New Roman" w:cs="Times New Roman"/>
          <w:color w:val="333333"/>
          <w:kern w:val="36"/>
          <w:sz w:val="42"/>
          <w:szCs w:val="42"/>
          <w:lang w:eastAsia="ru-RU"/>
        </w:rPr>
      </w:pPr>
      <w:r w:rsidRPr="00D0092B">
        <w:rPr>
          <w:rFonts w:ascii="Times New Roman" w:eastAsia="Times New Roman" w:hAnsi="Times New Roman" w:cs="Times New Roman"/>
          <w:color w:val="333333"/>
          <w:kern w:val="36"/>
          <w:sz w:val="42"/>
          <w:szCs w:val="42"/>
          <w:lang w:eastAsia="ru-RU"/>
        </w:rPr>
        <w:t>Вакантные места для приема (перевода)</w:t>
      </w:r>
    </w:p>
    <w:p w14:paraId="33A2CA2D" w14:textId="6976C433" w:rsidR="002F527B" w:rsidRDefault="002F527B" w:rsidP="002F527B">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И</w:t>
      </w:r>
      <w:r>
        <w:rPr>
          <w:rFonts w:ascii="Times New Roman" w:hAnsi="Times New Roman" w:cs="Times New Roman"/>
          <w:sz w:val="24"/>
          <w:szCs w:val="24"/>
        </w:rPr>
        <w:t>нформаци</w:t>
      </w:r>
      <w:r>
        <w:rPr>
          <w:rFonts w:ascii="Times New Roman" w:hAnsi="Times New Roman" w:cs="Times New Roman"/>
          <w:sz w:val="24"/>
          <w:szCs w:val="24"/>
        </w:rPr>
        <w:t>я</w:t>
      </w:r>
      <w:r>
        <w:rPr>
          <w:rFonts w:ascii="Times New Roman" w:hAnsi="Times New Roman" w:cs="Times New Roman"/>
          <w:sz w:val="24"/>
          <w:szCs w:val="24"/>
        </w:rPr>
        <w:t xml:space="preserve">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w:t>
      </w:r>
      <w:r w:rsidRPr="002F527B">
        <w:rPr>
          <w:rFonts w:ascii="Times New Roman" w:hAnsi="Times New Roman" w:cs="Times New Roman"/>
          <w:sz w:val="24"/>
          <w:szCs w:val="24"/>
        </w:rPr>
        <w:t xml:space="preserve">я в образовательной организации бюджетным или иным ассигнованиям, в том числе: (в ред. Приказа Рособрнадзора </w:t>
      </w:r>
      <w:hyperlink r:id="rId4" w:history="1">
        <w:r w:rsidRPr="002F527B">
          <w:rPr>
            <w:rFonts w:ascii="Times New Roman" w:hAnsi="Times New Roman" w:cs="Times New Roman"/>
            <w:sz w:val="24"/>
            <w:szCs w:val="24"/>
          </w:rPr>
          <w:t>от 07.05.2021</w:t>
        </w:r>
        <w:r w:rsidRPr="002F527B">
          <w:rPr>
            <w:rFonts w:ascii="Times New Roman" w:hAnsi="Times New Roman" w:cs="Times New Roman"/>
            <w:sz w:val="24"/>
            <w:szCs w:val="24"/>
          </w:rPr>
          <w:t>г.</w:t>
        </w:r>
        <w:r w:rsidRPr="002F527B">
          <w:rPr>
            <w:rFonts w:ascii="Times New Roman" w:hAnsi="Times New Roman" w:cs="Times New Roman"/>
            <w:sz w:val="24"/>
            <w:szCs w:val="24"/>
          </w:rPr>
          <w:t xml:space="preserve"> </w:t>
        </w:r>
        <w:r w:rsidRPr="002F527B">
          <w:rPr>
            <w:rFonts w:ascii="Times New Roman" w:hAnsi="Times New Roman" w:cs="Times New Roman"/>
            <w:sz w:val="24"/>
            <w:szCs w:val="24"/>
          </w:rPr>
          <w:t>№</w:t>
        </w:r>
        <w:r w:rsidRPr="002F527B">
          <w:rPr>
            <w:rFonts w:ascii="Times New Roman" w:hAnsi="Times New Roman" w:cs="Times New Roman"/>
            <w:sz w:val="24"/>
            <w:szCs w:val="24"/>
          </w:rPr>
          <w:t>629</w:t>
        </w:r>
      </w:hyperlink>
      <w:r w:rsidRPr="002F527B">
        <w:rPr>
          <w:rFonts w:ascii="Times New Roman" w:hAnsi="Times New Roman" w:cs="Times New Roman"/>
          <w:sz w:val="24"/>
          <w:szCs w:val="24"/>
        </w:rPr>
        <w:t>)</w:t>
      </w:r>
    </w:p>
    <w:p w14:paraId="0732E210" w14:textId="7B5B778D" w:rsidR="002F527B" w:rsidRPr="002F527B" w:rsidRDefault="002F527B" w:rsidP="002F527B">
      <w:pPr>
        <w:widowControl w:val="0"/>
        <w:autoSpaceDE w:val="0"/>
        <w:autoSpaceDN w:val="0"/>
        <w:adjustRightInd w:val="0"/>
        <w:spacing w:after="150" w:line="240" w:lineRule="auto"/>
        <w:jc w:val="both"/>
        <w:rPr>
          <w:rFonts w:ascii="Times New Roman" w:hAnsi="Times New Roman" w:cs="Times New Roman"/>
          <w:sz w:val="24"/>
          <w:szCs w:val="24"/>
        </w:rPr>
      </w:pPr>
      <w:r w:rsidRPr="002F527B">
        <w:rPr>
          <w:rFonts w:ascii="Times New Roman" w:hAnsi="Times New Roman" w:cs="Times New Roman"/>
          <w:sz w:val="24"/>
          <w:szCs w:val="24"/>
        </w:rPr>
        <w:t>количество вакантных мест для приема (перевода) за счет бюджетных ассигнований федерального бюджета</w:t>
      </w:r>
      <w:r w:rsidRPr="002F527B">
        <w:rPr>
          <w:rFonts w:ascii="Times New Roman" w:hAnsi="Times New Roman" w:cs="Times New Roman"/>
          <w:sz w:val="24"/>
          <w:szCs w:val="24"/>
        </w:rPr>
        <w:t xml:space="preserve"> - </w:t>
      </w:r>
      <w:r w:rsidRPr="002F527B">
        <w:rPr>
          <w:rFonts w:ascii="Times New Roman" w:hAnsi="Times New Roman" w:cs="Times New Roman"/>
          <w:b/>
          <w:bCs/>
          <w:sz w:val="24"/>
          <w:szCs w:val="24"/>
        </w:rPr>
        <w:t>не предусмотрено.</w:t>
      </w:r>
    </w:p>
    <w:p w14:paraId="46173EC1" w14:textId="7F065BBF" w:rsidR="002F527B" w:rsidRPr="002F527B" w:rsidRDefault="002F527B" w:rsidP="002F527B">
      <w:pPr>
        <w:widowControl w:val="0"/>
        <w:autoSpaceDE w:val="0"/>
        <w:autoSpaceDN w:val="0"/>
        <w:adjustRightInd w:val="0"/>
        <w:spacing w:after="150" w:line="240" w:lineRule="auto"/>
        <w:jc w:val="both"/>
        <w:rPr>
          <w:rFonts w:ascii="Times New Roman" w:hAnsi="Times New Roman" w:cs="Times New Roman"/>
          <w:sz w:val="24"/>
          <w:szCs w:val="24"/>
        </w:rPr>
      </w:pPr>
      <w:r w:rsidRPr="002F527B">
        <w:rPr>
          <w:rFonts w:ascii="Times New Roman" w:hAnsi="Times New Roman" w:cs="Times New Roman"/>
          <w:sz w:val="24"/>
          <w:szCs w:val="24"/>
        </w:rPr>
        <w:t>количество вакантных мест для приема (перевода) за счет бюджетных ассигнований бюджетов субъекта Российской Федерации</w:t>
      </w:r>
      <w:r w:rsidRPr="002F527B">
        <w:rPr>
          <w:rFonts w:ascii="Times New Roman" w:hAnsi="Times New Roman" w:cs="Times New Roman"/>
          <w:sz w:val="24"/>
          <w:szCs w:val="24"/>
        </w:rPr>
        <w:t xml:space="preserve"> </w:t>
      </w:r>
      <w:r w:rsidRPr="002F527B">
        <w:rPr>
          <w:rFonts w:ascii="Times New Roman" w:hAnsi="Times New Roman" w:cs="Times New Roman"/>
          <w:sz w:val="24"/>
          <w:szCs w:val="24"/>
        </w:rPr>
        <w:t xml:space="preserve">- </w:t>
      </w:r>
      <w:r w:rsidRPr="002F527B">
        <w:rPr>
          <w:rFonts w:ascii="Times New Roman" w:hAnsi="Times New Roman" w:cs="Times New Roman"/>
          <w:b/>
          <w:bCs/>
          <w:sz w:val="24"/>
          <w:szCs w:val="24"/>
        </w:rPr>
        <w:t>не предусмотрено.</w:t>
      </w:r>
    </w:p>
    <w:p w14:paraId="04CF3BC6" w14:textId="2630F671" w:rsidR="002F527B" w:rsidRPr="002F527B" w:rsidRDefault="002F527B" w:rsidP="002F527B">
      <w:pPr>
        <w:widowControl w:val="0"/>
        <w:autoSpaceDE w:val="0"/>
        <w:autoSpaceDN w:val="0"/>
        <w:adjustRightInd w:val="0"/>
        <w:spacing w:after="150" w:line="240" w:lineRule="auto"/>
        <w:jc w:val="both"/>
        <w:rPr>
          <w:rFonts w:ascii="Times New Roman" w:hAnsi="Times New Roman" w:cs="Times New Roman"/>
          <w:sz w:val="24"/>
          <w:szCs w:val="24"/>
        </w:rPr>
      </w:pPr>
      <w:r w:rsidRPr="002F527B">
        <w:rPr>
          <w:rFonts w:ascii="Times New Roman" w:hAnsi="Times New Roman" w:cs="Times New Roman"/>
          <w:sz w:val="24"/>
          <w:szCs w:val="24"/>
        </w:rPr>
        <w:t>количество вакантных мест для приема (перевода) за счет бюджетных ассигнований местных бюджетов</w:t>
      </w:r>
      <w:r w:rsidRPr="002F527B">
        <w:rPr>
          <w:rFonts w:ascii="Times New Roman" w:hAnsi="Times New Roman" w:cs="Times New Roman"/>
          <w:sz w:val="24"/>
          <w:szCs w:val="24"/>
        </w:rPr>
        <w:t xml:space="preserve"> </w:t>
      </w:r>
      <w:r w:rsidRPr="002F527B">
        <w:rPr>
          <w:rFonts w:ascii="Times New Roman" w:hAnsi="Times New Roman" w:cs="Times New Roman"/>
          <w:sz w:val="24"/>
          <w:szCs w:val="24"/>
        </w:rPr>
        <w:t xml:space="preserve">- </w:t>
      </w:r>
      <w:r w:rsidRPr="002F527B">
        <w:rPr>
          <w:rFonts w:ascii="Times New Roman" w:hAnsi="Times New Roman" w:cs="Times New Roman"/>
          <w:b/>
          <w:bCs/>
          <w:sz w:val="24"/>
          <w:szCs w:val="24"/>
        </w:rPr>
        <w:t>не предусмотрено.</w:t>
      </w:r>
    </w:p>
    <w:p w14:paraId="1D34BD40" w14:textId="471D9188" w:rsidR="002F527B" w:rsidRDefault="002F527B" w:rsidP="002F527B">
      <w:pPr>
        <w:widowControl w:val="0"/>
        <w:autoSpaceDE w:val="0"/>
        <w:autoSpaceDN w:val="0"/>
        <w:adjustRightInd w:val="0"/>
        <w:spacing w:after="150" w:line="240" w:lineRule="auto"/>
        <w:jc w:val="both"/>
        <w:rPr>
          <w:rFonts w:ascii="Times New Roman" w:hAnsi="Times New Roman" w:cs="Times New Roman"/>
          <w:sz w:val="24"/>
          <w:szCs w:val="24"/>
        </w:rPr>
      </w:pPr>
      <w:r w:rsidRPr="002F527B">
        <w:rPr>
          <w:rFonts w:ascii="Times New Roman" w:hAnsi="Times New Roman" w:cs="Times New Roman"/>
          <w:sz w:val="24"/>
          <w:szCs w:val="24"/>
        </w:rPr>
        <w:t>количество вакантных мест для приема (перевода) за счет средств физических и (или) юридических лиц</w:t>
      </w:r>
      <w:r w:rsidRPr="002F527B">
        <w:rPr>
          <w:rFonts w:ascii="Times New Roman" w:hAnsi="Times New Roman" w:cs="Times New Roman"/>
          <w:sz w:val="24"/>
          <w:szCs w:val="24"/>
        </w:rPr>
        <w:t xml:space="preserve"> </w:t>
      </w:r>
      <w:r w:rsidRPr="002F527B">
        <w:rPr>
          <w:rFonts w:ascii="Times New Roman" w:hAnsi="Times New Roman" w:cs="Times New Roman"/>
          <w:sz w:val="24"/>
          <w:szCs w:val="24"/>
        </w:rPr>
        <w:t xml:space="preserve">- </w:t>
      </w:r>
      <w:r w:rsidRPr="002F527B">
        <w:rPr>
          <w:rFonts w:ascii="Times New Roman" w:hAnsi="Times New Roman" w:cs="Times New Roman"/>
          <w:b/>
          <w:bCs/>
          <w:sz w:val="24"/>
          <w:szCs w:val="24"/>
        </w:rPr>
        <w:t>не предусмотрено.</w:t>
      </w:r>
    </w:p>
    <w:p w14:paraId="215928E2" w14:textId="77777777" w:rsidR="00FE50DA" w:rsidRDefault="00FE50DA"/>
    <w:sectPr w:rsidR="00FE5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678"/>
    <w:rsid w:val="00115678"/>
    <w:rsid w:val="002F527B"/>
    <w:rsid w:val="004532AA"/>
    <w:rsid w:val="006D60EB"/>
    <w:rsid w:val="00D0092B"/>
    <w:rsid w:val="00DA6113"/>
    <w:rsid w:val="00FE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17A8"/>
  <w15:docId w15:val="{1FB6B48A-BB28-448D-A71D-66274150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mativ.kontur.ru/document?moduleid=1&amp;documentid=392704#l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dc:creator>
  <cp:keywords/>
  <dc:description/>
  <cp:lastModifiedBy>Admin</cp:lastModifiedBy>
  <cp:revision>10</cp:revision>
  <dcterms:created xsi:type="dcterms:W3CDTF">2020-10-24T09:06:00Z</dcterms:created>
  <dcterms:modified xsi:type="dcterms:W3CDTF">2022-07-18T20:12:00Z</dcterms:modified>
</cp:coreProperties>
</file>